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2008" w14:textId="274CACC0" w:rsidR="00361B48" w:rsidRPr="009847FB" w:rsidRDefault="009847FB" w:rsidP="009847FB">
      <w:pPr>
        <w:jc w:val="center"/>
        <w:rPr>
          <w:sz w:val="36"/>
          <w:szCs w:val="36"/>
        </w:rPr>
      </w:pPr>
      <w:r w:rsidRPr="009847FB">
        <w:rPr>
          <w:sz w:val="36"/>
          <w:szCs w:val="36"/>
        </w:rPr>
        <w:t>ΑΝΑΚΟΙΝΩΣΗ</w:t>
      </w:r>
    </w:p>
    <w:p w14:paraId="2C83FF09" w14:textId="77777777" w:rsidR="009847FB" w:rsidRPr="003A398D" w:rsidRDefault="009847FB" w:rsidP="003A398D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E5953E5" w14:textId="65BAA444" w:rsidR="009847FB" w:rsidRPr="003A398D" w:rsidRDefault="009847FB" w:rsidP="003A398D">
      <w:pPr>
        <w:jc w:val="both"/>
        <w:rPr>
          <w:rFonts w:asciiTheme="majorHAnsi" w:hAnsiTheme="majorHAnsi" w:cstheme="majorHAnsi"/>
          <w:sz w:val="28"/>
          <w:szCs w:val="28"/>
        </w:rPr>
      </w:pPr>
      <w:r w:rsidRPr="003A398D">
        <w:rPr>
          <w:rFonts w:asciiTheme="majorHAnsi" w:hAnsiTheme="majorHAnsi" w:cstheme="majorHAnsi"/>
          <w:sz w:val="28"/>
          <w:szCs w:val="28"/>
        </w:rPr>
        <w:t xml:space="preserve">Ανακοινώνεται ότι η </w:t>
      </w:r>
      <w:r w:rsidRPr="003A398D">
        <w:rPr>
          <w:rFonts w:asciiTheme="majorHAnsi" w:hAnsiTheme="majorHAnsi" w:cstheme="majorHAnsi"/>
          <w:b/>
          <w:bCs/>
          <w:sz w:val="28"/>
          <w:szCs w:val="28"/>
        </w:rPr>
        <w:t>Ρευματολόγος κα Μπούνια Κωνσταντίνα</w:t>
      </w:r>
      <w:r w:rsidRPr="003A398D">
        <w:rPr>
          <w:rFonts w:asciiTheme="majorHAnsi" w:hAnsiTheme="majorHAnsi" w:cstheme="majorHAnsi"/>
          <w:sz w:val="28"/>
          <w:szCs w:val="28"/>
        </w:rPr>
        <w:t xml:space="preserve">, θα κάνει ιατρείο στις </w:t>
      </w:r>
      <w:r w:rsidRPr="003A398D">
        <w:rPr>
          <w:rFonts w:asciiTheme="majorHAnsi" w:hAnsiTheme="majorHAnsi" w:cstheme="majorHAnsi"/>
          <w:b/>
          <w:bCs/>
          <w:sz w:val="28"/>
          <w:szCs w:val="28"/>
        </w:rPr>
        <w:t>9 και 10 Ιουλίου 2026</w:t>
      </w:r>
      <w:r w:rsidRPr="003A398D">
        <w:rPr>
          <w:rFonts w:asciiTheme="majorHAnsi" w:hAnsiTheme="majorHAnsi" w:cstheme="majorHAnsi"/>
          <w:sz w:val="28"/>
          <w:szCs w:val="28"/>
        </w:rPr>
        <w:t>.  Διαθέσιμα θα είναι πέντε (5) ραντεβού για εκάστη  μέρα και θα κλείνονται</w:t>
      </w:r>
      <w:r w:rsidR="002247EA">
        <w:rPr>
          <w:rFonts w:asciiTheme="majorHAnsi" w:hAnsiTheme="majorHAnsi" w:cstheme="majorHAnsi"/>
          <w:sz w:val="28"/>
          <w:szCs w:val="28"/>
        </w:rPr>
        <w:t>:</w:t>
      </w:r>
      <w:r w:rsidRPr="003A398D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DEB7B3F" w14:textId="77777777" w:rsidR="009847FB" w:rsidRPr="003A398D" w:rsidRDefault="009847FB" w:rsidP="003A39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</w:pP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είτε με φυσική παρουσία στο 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>Γραφείο Κίνησης Εξωτερικών Ασθενών</w:t>
      </w: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, </w:t>
      </w:r>
    </w:p>
    <w:p w14:paraId="5DE3FAEC" w14:textId="77777777" w:rsidR="009847FB" w:rsidRPr="003A398D" w:rsidRDefault="009847FB" w:rsidP="003A39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</w:pP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είτε τηλεφωνικά, κατά τις ώρες 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>12:00 π.μ. – 14:00 μ.μ.</w:t>
      </w: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, καλώντας στο τηλέφωνο 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>26713 61191</w:t>
      </w: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, </w:t>
      </w:r>
    </w:p>
    <w:p w14:paraId="2049E539" w14:textId="62BCEB33" w:rsidR="009847FB" w:rsidRPr="003A398D" w:rsidRDefault="009847FB" w:rsidP="003A398D">
      <w:pPr>
        <w:pStyle w:val="a6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</w:pP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είτε μέσω των διαδικτυακών πυλών </w:t>
      </w:r>
      <w:proofErr w:type="spellStart"/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>eΡαντεβού</w:t>
      </w:r>
      <w:proofErr w:type="spellEnd"/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 xml:space="preserve"> (gov.gr – idika.gr)</w:t>
      </w: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, της εφαρμογής </w:t>
      </w:r>
      <w:proofErr w:type="spellStart"/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>MyHealth</w:t>
      </w:r>
      <w:proofErr w:type="spellEnd"/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val="en-US" w:eastAsia="el-GR"/>
          <w14:ligatures w14:val="none"/>
        </w:rPr>
        <w:t>app</w:t>
      </w: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>, της ιστοσελίδας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val="en-US" w:eastAsia="el-GR"/>
          <w14:ligatures w14:val="none"/>
        </w:rPr>
        <w:t>finddoctors</w:t>
      </w:r>
      <w:proofErr w:type="spellEnd"/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>.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val="en-US" w:eastAsia="el-GR"/>
          <w14:ligatures w14:val="none"/>
        </w:rPr>
        <w:t>gov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>.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val="en-US" w:eastAsia="el-GR"/>
          <w14:ligatures w14:val="none"/>
        </w:rPr>
        <w:t>gr</w:t>
      </w:r>
      <w:r w:rsidRPr="003A398D">
        <w:rPr>
          <w:rFonts w:asciiTheme="majorHAnsi" w:eastAsia="Times New Roman" w:hAnsiTheme="majorHAnsi" w:cstheme="majorHAnsi"/>
          <w:kern w:val="0"/>
          <w:sz w:val="28"/>
          <w:szCs w:val="28"/>
          <w:lang w:eastAsia="el-GR"/>
          <w14:ligatures w14:val="none"/>
        </w:rPr>
        <w:t xml:space="preserve"> και της γραμμής για την Υγεία </w:t>
      </w:r>
      <w:r w:rsidRPr="003A398D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el-GR"/>
          <w14:ligatures w14:val="none"/>
        </w:rPr>
        <w:t xml:space="preserve">1566. </w:t>
      </w:r>
    </w:p>
    <w:p w14:paraId="4EC904A3" w14:textId="37F75A36" w:rsidR="009847FB" w:rsidRPr="003A398D" w:rsidRDefault="009847FB" w:rsidP="003A398D">
      <w:pPr>
        <w:jc w:val="both"/>
        <w:rPr>
          <w:rFonts w:asciiTheme="majorHAnsi" w:hAnsiTheme="majorHAnsi" w:cstheme="majorHAnsi"/>
          <w:caps/>
          <w:sz w:val="28"/>
          <w:szCs w:val="28"/>
        </w:rPr>
      </w:pPr>
      <w:r w:rsidRPr="003A398D">
        <w:rPr>
          <w:rFonts w:asciiTheme="majorHAnsi" w:eastAsia="Times New Roman" w:hAnsiTheme="majorHAnsi" w:cstheme="majorHAnsi"/>
          <w:b/>
          <w:bCs/>
          <w:caps/>
          <w:kern w:val="0"/>
          <w:sz w:val="28"/>
          <w:szCs w:val="28"/>
          <w:u w:val="single"/>
          <w:lang w:eastAsia="el-GR"/>
          <w14:ligatures w14:val="none"/>
        </w:rPr>
        <w:t>Κατ’ εξαίρεση</w:t>
      </w:r>
      <w:r w:rsidRPr="003A398D">
        <w:rPr>
          <w:rFonts w:asciiTheme="majorHAnsi" w:eastAsia="Times New Roman" w:hAnsiTheme="majorHAnsi" w:cstheme="majorHAnsi"/>
          <w:b/>
          <w:bCs/>
          <w:caps/>
          <w:kern w:val="0"/>
          <w:sz w:val="28"/>
          <w:szCs w:val="28"/>
          <w:lang w:eastAsia="el-GR"/>
          <w14:ligatures w14:val="none"/>
        </w:rPr>
        <w:t xml:space="preserve">, οι ασθενείς με ήδη διαγνωσμένο ρευματικό νόσημα από ρευματολόγο και χρόνια λήψη θεραπείας να επικοινωνούν </w:t>
      </w:r>
      <w:r w:rsidRPr="003A398D">
        <w:rPr>
          <w:rFonts w:asciiTheme="majorHAnsi" w:eastAsia="Times New Roman" w:hAnsiTheme="majorHAnsi" w:cstheme="majorHAnsi"/>
          <w:b/>
          <w:bCs/>
          <w:caps/>
          <w:kern w:val="0"/>
          <w:sz w:val="28"/>
          <w:szCs w:val="28"/>
          <w:u w:val="single"/>
          <w:lang w:eastAsia="el-GR"/>
          <w14:ligatures w14:val="none"/>
        </w:rPr>
        <w:t>πρώτα</w:t>
      </w:r>
      <w:r w:rsidRPr="003A398D">
        <w:rPr>
          <w:rFonts w:asciiTheme="majorHAnsi" w:eastAsia="Times New Roman" w:hAnsiTheme="majorHAnsi" w:cstheme="majorHAnsi"/>
          <w:b/>
          <w:bCs/>
          <w:caps/>
          <w:kern w:val="0"/>
          <w:sz w:val="28"/>
          <w:szCs w:val="28"/>
          <w:lang w:eastAsia="el-GR"/>
          <w14:ligatures w14:val="none"/>
        </w:rPr>
        <w:t xml:space="preserve"> με την ιατρό, στο τηλ. 6942984648 πριν κλείσουν ραντεβού. </w:t>
      </w:r>
    </w:p>
    <w:sectPr w:rsidR="009847FB" w:rsidRPr="003A39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0BBE"/>
    <w:multiLevelType w:val="multilevel"/>
    <w:tmpl w:val="3C58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63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FB"/>
    <w:rsid w:val="00085F29"/>
    <w:rsid w:val="002247EA"/>
    <w:rsid w:val="00361B48"/>
    <w:rsid w:val="003A398D"/>
    <w:rsid w:val="00407916"/>
    <w:rsid w:val="00644C7C"/>
    <w:rsid w:val="009847FB"/>
    <w:rsid w:val="009A09CB"/>
    <w:rsid w:val="00C07C5B"/>
    <w:rsid w:val="00C849A4"/>
    <w:rsid w:val="00E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190C"/>
  <w15:chartTrackingRefBased/>
  <w15:docId w15:val="{A7C70E9F-6372-4DE4-BA21-73A60A89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4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4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4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4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4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4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4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4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4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4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47F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47F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47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47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47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4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4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4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47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47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47F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47F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84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Μαρούλη</dc:creator>
  <cp:keywords/>
  <dc:description/>
  <cp:lastModifiedBy>Μαρία Πλεξουσάκη</cp:lastModifiedBy>
  <cp:revision>2</cp:revision>
  <cp:lastPrinted>2026-06-08T07:23:00Z</cp:lastPrinted>
  <dcterms:created xsi:type="dcterms:W3CDTF">2026-06-08T07:25:00Z</dcterms:created>
  <dcterms:modified xsi:type="dcterms:W3CDTF">2026-06-08T07:25:00Z</dcterms:modified>
</cp:coreProperties>
</file>